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3600"/>
      </w:tblGrid>
      <w:tr w:rsidR="008334B8" w:rsidTr="008334B8">
        <w:tc>
          <w:tcPr>
            <w:tcW w:w="7308" w:type="dxa"/>
          </w:tcPr>
          <w:p w:rsidR="008334B8" w:rsidRDefault="008334B8" w:rsidP="008334B8">
            <w:pPr>
              <w:spacing w:before="240"/>
              <w:jc w:val="center"/>
              <w:rPr>
                <w:rFonts w:ascii="Georgia" w:hAnsi="Georgia"/>
                <w:b/>
                <w:sz w:val="36"/>
                <w:szCs w:val="36"/>
              </w:rPr>
            </w:pPr>
            <w:r>
              <w:rPr>
                <w:noProof/>
              </w:rPr>
              <w:drawing>
                <wp:inline distT="0" distB="0" distL="0" distR="0" wp14:anchorId="23E4D222" wp14:editId="1C5E1801">
                  <wp:extent cx="726867" cy="800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8858" cy="802292"/>
                          </a:xfrm>
                          <a:prstGeom prst="rect">
                            <a:avLst/>
                          </a:prstGeom>
                        </pic:spPr>
                      </pic:pic>
                    </a:graphicData>
                  </a:graphic>
                </wp:inline>
              </w:drawing>
            </w:r>
          </w:p>
          <w:p w:rsidR="008334B8" w:rsidRPr="008334B8" w:rsidRDefault="008334B8" w:rsidP="008334B8">
            <w:pPr>
              <w:jc w:val="center"/>
              <w:rPr>
                <w:rFonts w:ascii="Georgia" w:hAnsi="Georgia"/>
                <w:b/>
                <w:sz w:val="40"/>
                <w:szCs w:val="40"/>
              </w:rPr>
            </w:pPr>
            <w:r w:rsidRPr="008334B8">
              <w:rPr>
                <w:rFonts w:ascii="Georgia" w:hAnsi="Georgia"/>
                <w:b/>
                <w:sz w:val="40"/>
                <w:szCs w:val="40"/>
              </w:rPr>
              <w:t xml:space="preserve">Puget Sound </w:t>
            </w:r>
            <w:proofErr w:type="spellStart"/>
            <w:r w:rsidRPr="008334B8">
              <w:rPr>
                <w:rFonts w:ascii="Georgia" w:hAnsi="Georgia"/>
                <w:b/>
                <w:sz w:val="40"/>
                <w:szCs w:val="40"/>
              </w:rPr>
              <w:t>WildCare</w:t>
            </w:r>
            <w:proofErr w:type="spellEnd"/>
          </w:p>
          <w:p w:rsidR="008334B8" w:rsidRPr="008334B8" w:rsidRDefault="008334B8" w:rsidP="008334B8">
            <w:pPr>
              <w:jc w:val="center"/>
              <w:rPr>
                <w:rFonts w:ascii="Georgia" w:hAnsi="Georgia"/>
                <w:b/>
                <w:sz w:val="36"/>
                <w:szCs w:val="36"/>
              </w:rPr>
            </w:pPr>
            <w:r w:rsidRPr="008334B8">
              <w:rPr>
                <w:rFonts w:ascii="Georgia" w:hAnsi="Georgia"/>
                <w:b/>
                <w:sz w:val="40"/>
                <w:szCs w:val="40"/>
              </w:rPr>
              <w:t>2018 Auction Sponsor Sign-up</w:t>
            </w:r>
          </w:p>
        </w:tc>
        <w:tc>
          <w:tcPr>
            <w:tcW w:w="3600" w:type="dxa"/>
          </w:tcPr>
          <w:p w:rsidR="008334B8" w:rsidRDefault="008334B8" w:rsidP="009C4D0F">
            <w:pPr>
              <w:spacing w:before="240"/>
              <w:jc w:val="center"/>
              <w:rPr>
                <w:rFonts w:ascii="Georgia" w:hAnsi="Georgia"/>
                <w:b/>
                <w:sz w:val="52"/>
                <w:szCs w:val="52"/>
              </w:rPr>
            </w:pPr>
            <w:r>
              <w:rPr>
                <w:noProof/>
              </w:rPr>
              <w:drawing>
                <wp:inline distT="0" distB="0" distL="0" distR="0" wp14:anchorId="60CB93EF" wp14:editId="7CF73327">
                  <wp:extent cx="1504950" cy="1562100"/>
                  <wp:effectExtent l="38100" t="38100" r="76200" b="76200"/>
                  <wp:docPr id="4" name="Picture 18"/>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a:blip r:embed="rId7"/>
                          <a:stretch>
                            <a:fillRect/>
                          </a:stretch>
                        </pic:blipFill>
                        <pic:spPr>
                          <a:xfrm>
                            <a:off x="0" y="0"/>
                            <a:ext cx="1512361" cy="1569792"/>
                          </a:xfrm>
                          <a:prstGeom prst="rect">
                            <a:avLst/>
                          </a:prstGeom>
                          <a:noFill/>
                          <a:ln w="38103">
                            <a:solidFill>
                              <a:srgbClr val="000000"/>
                            </a:solidFill>
                            <a:prstDash val="solid"/>
                          </a:ln>
                          <a:effectLst>
                            <a:outerShdw dist="38096" dir="2700000" algn="tl">
                              <a:srgbClr val="000000"/>
                            </a:outerShdw>
                          </a:effectLst>
                        </pic:spPr>
                      </pic:pic>
                    </a:graphicData>
                  </a:graphic>
                </wp:inline>
              </w:drawing>
            </w:r>
          </w:p>
        </w:tc>
      </w:tr>
    </w:tbl>
    <w:p w:rsidR="002246A4" w:rsidRPr="00496070" w:rsidRDefault="002246A4" w:rsidP="002246A4">
      <w:pPr>
        <w:spacing w:after="0"/>
        <w:rPr>
          <w:rFonts w:ascii="Georgia" w:hAnsi="Georgia"/>
          <w:sz w:val="26"/>
          <w:szCs w:val="26"/>
        </w:rPr>
      </w:pPr>
      <w:r w:rsidRPr="00496070">
        <w:rPr>
          <w:rFonts w:ascii="Georgia" w:hAnsi="Georgia"/>
          <w:b/>
          <w:sz w:val="26"/>
          <w:szCs w:val="26"/>
        </w:rPr>
        <w:t xml:space="preserve">Date: </w:t>
      </w:r>
      <w:r w:rsidRPr="00496070">
        <w:rPr>
          <w:rFonts w:ascii="Georgia" w:hAnsi="Georgia"/>
          <w:sz w:val="26"/>
          <w:szCs w:val="26"/>
        </w:rPr>
        <w:t xml:space="preserve">May </w:t>
      </w:r>
      <w:r w:rsidR="00CF5C22" w:rsidRPr="00496070">
        <w:rPr>
          <w:rFonts w:ascii="Georgia" w:hAnsi="Georgia"/>
          <w:sz w:val="26"/>
          <w:szCs w:val="26"/>
        </w:rPr>
        <w:t>6</w:t>
      </w:r>
      <w:r w:rsidRPr="00496070">
        <w:rPr>
          <w:rFonts w:ascii="Georgia" w:hAnsi="Georgia"/>
          <w:sz w:val="26"/>
          <w:szCs w:val="26"/>
        </w:rPr>
        <w:t xml:space="preserve">, </w:t>
      </w:r>
      <w:proofErr w:type="gramStart"/>
      <w:r w:rsidRPr="00496070">
        <w:rPr>
          <w:rFonts w:ascii="Georgia" w:hAnsi="Georgia"/>
          <w:sz w:val="26"/>
          <w:szCs w:val="26"/>
        </w:rPr>
        <w:t>2018</w:t>
      </w:r>
      <w:r w:rsidR="002541E1" w:rsidRPr="00496070">
        <w:rPr>
          <w:rFonts w:ascii="Georgia" w:hAnsi="Georgia"/>
          <w:sz w:val="26"/>
          <w:szCs w:val="26"/>
        </w:rPr>
        <w:t xml:space="preserve">  </w:t>
      </w:r>
      <w:r w:rsidR="002541E1" w:rsidRPr="00496070">
        <w:rPr>
          <w:rFonts w:ascii="Georgia" w:hAnsi="Georgia"/>
          <w:b/>
          <w:sz w:val="26"/>
          <w:szCs w:val="26"/>
        </w:rPr>
        <w:t>Time</w:t>
      </w:r>
      <w:proofErr w:type="gramEnd"/>
      <w:r w:rsidR="002541E1" w:rsidRPr="00496070">
        <w:rPr>
          <w:rFonts w:ascii="Georgia" w:hAnsi="Georgia"/>
          <w:b/>
          <w:sz w:val="26"/>
          <w:szCs w:val="26"/>
        </w:rPr>
        <w:t xml:space="preserve">: </w:t>
      </w:r>
      <w:r w:rsidR="00CF5C22" w:rsidRPr="00496070">
        <w:rPr>
          <w:rFonts w:ascii="Georgia" w:hAnsi="Georgia"/>
          <w:sz w:val="26"/>
          <w:szCs w:val="26"/>
        </w:rPr>
        <w:t>1:00 pm to 4:00</w:t>
      </w:r>
      <w:r w:rsidR="00521AC2" w:rsidRPr="00496070">
        <w:rPr>
          <w:rFonts w:ascii="Georgia" w:hAnsi="Georgia"/>
          <w:sz w:val="26"/>
          <w:szCs w:val="26"/>
        </w:rPr>
        <w:t xml:space="preserve"> pm</w:t>
      </w:r>
      <w:r w:rsidR="005551B9" w:rsidRPr="00496070">
        <w:rPr>
          <w:rFonts w:ascii="Georgia" w:hAnsi="Georgia"/>
          <w:sz w:val="26"/>
          <w:szCs w:val="26"/>
        </w:rPr>
        <w:t>. Registration opens at 12:30 pm.</w:t>
      </w:r>
    </w:p>
    <w:p w:rsidR="002246A4" w:rsidRPr="00496070" w:rsidRDefault="002246A4" w:rsidP="002246A4">
      <w:pPr>
        <w:spacing w:after="0"/>
        <w:rPr>
          <w:rFonts w:ascii="Georgia" w:hAnsi="Georgia"/>
          <w:sz w:val="26"/>
          <w:szCs w:val="26"/>
        </w:rPr>
      </w:pPr>
      <w:r w:rsidRPr="00496070">
        <w:rPr>
          <w:rFonts w:ascii="Georgia" w:hAnsi="Georgia"/>
          <w:b/>
          <w:sz w:val="26"/>
          <w:szCs w:val="26"/>
        </w:rPr>
        <w:t xml:space="preserve">Location: </w:t>
      </w:r>
      <w:r w:rsidR="00496070" w:rsidRPr="00496070">
        <w:rPr>
          <w:rFonts w:ascii="Georgia" w:hAnsi="Georgia"/>
          <w:sz w:val="26"/>
          <w:szCs w:val="26"/>
        </w:rPr>
        <w:t>Renton Technical College, 3000 NE 4th Street, Building I, Renton, WA 98056</w:t>
      </w:r>
    </w:p>
    <w:p w:rsidR="0025549C" w:rsidRDefault="0025549C" w:rsidP="002246A4">
      <w:pPr>
        <w:spacing w:after="0"/>
        <w:rPr>
          <w:rFonts w:ascii="Georgia" w:hAnsi="Georgia"/>
          <w:sz w:val="24"/>
          <w:szCs w:val="24"/>
        </w:rPr>
      </w:pPr>
    </w:p>
    <w:p w:rsidR="002246A4" w:rsidRDefault="0025549C" w:rsidP="002246A4">
      <w:pPr>
        <w:spacing w:after="0"/>
        <w:rPr>
          <w:rFonts w:ascii="Georgia" w:hAnsi="Georgia"/>
          <w:sz w:val="24"/>
          <w:szCs w:val="24"/>
        </w:rPr>
      </w:pPr>
      <w:r w:rsidRPr="0025549C">
        <w:rPr>
          <w:rFonts w:ascii="Georgia" w:hAnsi="Georgia"/>
          <w:sz w:val="24"/>
          <w:szCs w:val="24"/>
        </w:rPr>
        <w:t xml:space="preserve">Puget Sound </w:t>
      </w:r>
      <w:proofErr w:type="spellStart"/>
      <w:r w:rsidRPr="0025549C">
        <w:rPr>
          <w:rFonts w:ascii="Georgia" w:hAnsi="Georgia"/>
          <w:sz w:val="24"/>
          <w:szCs w:val="24"/>
        </w:rPr>
        <w:t>WildCare</w:t>
      </w:r>
      <w:proofErr w:type="spellEnd"/>
      <w:r w:rsidRPr="0025549C">
        <w:rPr>
          <w:rFonts w:ascii="Georgia" w:hAnsi="Georgia"/>
          <w:sz w:val="24"/>
          <w:szCs w:val="24"/>
        </w:rPr>
        <w:t xml:space="preserve"> is the only licensed general wildlife center in King County dedicated to the care, rehabilitation, and release of orphaned and injured wildlife. This year we will treat an ever-increasing number of animals—upwards of 3,000—that have been orphaned or injured in the wild.</w:t>
      </w:r>
    </w:p>
    <w:p w:rsidR="0025549C" w:rsidRDefault="0025549C" w:rsidP="002246A4">
      <w:pPr>
        <w:spacing w:after="0"/>
        <w:rPr>
          <w:rFonts w:ascii="Georgia" w:hAnsi="Georgia"/>
          <w:sz w:val="24"/>
          <w:szCs w:val="24"/>
        </w:rPr>
      </w:pPr>
    </w:p>
    <w:p w:rsidR="0025549C" w:rsidRDefault="0025549C" w:rsidP="002246A4">
      <w:pPr>
        <w:spacing w:after="0"/>
        <w:rPr>
          <w:rFonts w:ascii="Georgia" w:hAnsi="Georgia"/>
          <w:sz w:val="24"/>
          <w:szCs w:val="24"/>
        </w:rPr>
      </w:pPr>
      <w:r>
        <w:rPr>
          <w:rFonts w:ascii="Georgia" w:hAnsi="Georgia"/>
          <w:sz w:val="24"/>
          <w:szCs w:val="24"/>
        </w:rPr>
        <w:t>Since we rely on our volunteers and on animal advocates for our success, our Annual Auction is the source of much of our annual budget. We are grateful to those animal lovers who contribute with their sponsorship and their gifts.</w:t>
      </w:r>
    </w:p>
    <w:p w:rsidR="009C4D0F" w:rsidRDefault="009C4D0F" w:rsidP="0025549C">
      <w:pPr>
        <w:spacing w:after="0"/>
        <w:rPr>
          <w:rFonts w:ascii="Georgia" w:hAnsi="Georgia"/>
          <w:sz w:val="24"/>
          <w:szCs w:val="24"/>
        </w:rPr>
      </w:pPr>
    </w:p>
    <w:tbl>
      <w:tblPr>
        <w:tblStyle w:val="TableGrid"/>
        <w:tblW w:w="0" w:type="auto"/>
        <w:tblInd w:w="198" w:type="dxa"/>
        <w:tblLook w:val="04A0" w:firstRow="1" w:lastRow="0" w:firstColumn="1" w:lastColumn="0" w:noHBand="0" w:noVBand="1"/>
      </w:tblPr>
      <w:tblGrid>
        <w:gridCol w:w="540"/>
        <w:gridCol w:w="1270"/>
        <w:gridCol w:w="2060"/>
        <w:gridCol w:w="6948"/>
      </w:tblGrid>
      <w:tr w:rsidR="0054356A" w:rsidRPr="009D20BE" w:rsidTr="0054356A">
        <w:tc>
          <w:tcPr>
            <w:tcW w:w="540" w:type="dxa"/>
            <w:tcBorders>
              <w:top w:val="nil"/>
              <w:left w:val="nil"/>
              <w:bottom w:val="nil"/>
              <w:right w:val="nil"/>
            </w:tcBorders>
          </w:tcPr>
          <w:p w:rsidR="0054356A" w:rsidRPr="009D20BE" w:rsidRDefault="0054356A" w:rsidP="0025549C">
            <w:pPr>
              <w:rPr>
                <w:rFonts w:ascii="Georgia" w:hAnsi="Georgia"/>
                <w:b/>
              </w:rPr>
            </w:pPr>
          </w:p>
        </w:tc>
        <w:tc>
          <w:tcPr>
            <w:tcW w:w="1270" w:type="dxa"/>
            <w:tcBorders>
              <w:top w:val="nil"/>
              <w:left w:val="nil"/>
              <w:bottom w:val="nil"/>
              <w:right w:val="nil"/>
            </w:tcBorders>
          </w:tcPr>
          <w:p w:rsidR="0054356A" w:rsidRPr="009D20BE" w:rsidRDefault="0054356A" w:rsidP="0025549C">
            <w:pPr>
              <w:rPr>
                <w:rFonts w:ascii="Georgia" w:hAnsi="Georgia"/>
                <w:b/>
              </w:rPr>
            </w:pPr>
            <w:r w:rsidRPr="009D20BE">
              <w:rPr>
                <w:rFonts w:ascii="Georgia" w:hAnsi="Georgia"/>
                <w:b/>
              </w:rPr>
              <w:t>Levels</w:t>
            </w:r>
          </w:p>
        </w:tc>
        <w:tc>
          <w:tcPr>
            <w:tcW w:w="2060" w:type="dxa"/>
            <w:tcBorders>
              <w:top w:val="nil"/>
              <w:left w:val="nil"/>
              <w:bottom w:val="nil"/>
              <w:right w:val="nil"/>
            </w:tcBorders>
          </w:tcPr>
          <w:p w:rsidR="0054356A" w:rsidRPr="009D20BE" w:rsidRDefault="0054356A" w:rsidP="0025549C">
            <w:pPr>
              <w:rPr>
                <w:rFonts w:ascii="Georgia" w:hAnsi="Georgia"/>
                <w:b/>
              </w:rPr>
            </w:pPr>
            <w:r w:rsidRPr="009D20BE">
              <w:rPr>
                <w:rFonts w:ascii="Georgia" w:hAnsi="Georgia"/>
                <w:b/>
              </w:rPr>
              <w:t>Amount</w:t>
            </w:r>
          </w:p>
        </w:tc>
        <w:tc>
          <w:tcPr>
            <w:tcW w:w="6948" w:type="dxa"/>
            <w:tcBorders>
              <w:top w:val="nil"/>
              <w:left w:val="nil"/>
              <w:bottom w:val="nil"/>
              <w:right w:val="nil"/>
            </w:tcBorders>
          </w:tcPr>
          <w:p w:rsidR="0054356A" w:rsidRPr="009D20BE" w:rsidRDefault="0054356A" w:rsidP="0025549C">
            <w:pPr>
              <w:rPr>
                <w:rFonts w:ascii="Georgia" w:hAnsi="Georgia"/>
                <w:b/>
              </w:rPr>
            </w:pPr>
            <w:r w:rsidRPr="009D20BE">
              <w:rPr>
                <w:rFonts w:ascii="Georgia" w:hAnsi="Georgia"/>
                <w:b/>
              </w:rPr>
              <w:t>Benefits</w:t>
            </w:r>
            <w:r w:rsidR="002B3758">
              <w:rPr>
                <w:rFonts w:ascii="Georgia" w:hAnsi="Georgia"/>
                <w:b/>
              </w:rPr>
              <w:t>*</w:t>
            </w:r>
          </w:p>
        </w:tc>
      </w:tr>
      <w:tr w:rsidR="0054356A" w:rsidTr="0054356A">
        <w:tc>
          <w:tcPr>
            <w:tcW w:w="540" w:type="dxa"/>
            <w:tcBorders>
              <w:top w:val="nil"/>
              <w:left w:val="nil"/>
              <w:bottom w:val="nil"/>
              <w:right w:val="nil"/>
            </w:tcBorders>
          </w:tcPr>
          <w:p w:rsidR="0054356A" w:rsidRPr="0054356A" w:rsidRDefault="0054356A" w:rsidP="0054356A">
            <w:pPr>
              <w:rPr>
                <w:rFonts w:ascii="Georgia" w:hAnsi="Georgia"/>
                <w:b/>
                <w:sz w:val="44"/>
                <w:szCs w:val="44"/>
              </w:rPr>
            </w:pPr>
            <w:r w:rsidRPr="0054356A">
              <w:rPr>
                <w:rFonts w:ascii="Georgia" w:hAnsi="Georgia"/>
                <w:b/>
                <w:sz w:val="44"/>
                <w:szCs w:val="44"/>
              </w:rPr>
              <w:sym w:font="Wingdings 2" w:char="F02A"/>
            </w:r>
          </w:p>
        </w:tc>
        <w:tc>
          <w:tcPr>
            <w:tcW w:w="1270" w:type="dxa"/>
            <w:tcBorders>
              <w:top w:val="nil"/>
              <w:left w:val="nil"/>
              <w:bottom w:val="nil"/>
              <w:right w:val="nil"/>
            </w:tcBorders>
          </w:tcPr>
          <w:p w:rsidR="0054356A" w:rsidRPr="009D20BE" w:rsidRDefault="0054356A" w:rsidP="0054356A">
            <w:pPr>
              <w:spacing w:before="120"/>
              <w:rPr>
                <w:rFonts w:ascii="Georgia" w:hAnsi="Georgia"/>
                <w:b/>
              </w:rPr>
            </w:pPr>
            <w:r w:rsidRPr="009D20BE">
              <w:rPr>
                <w:rFonts w:ascii="Georgia" w:hAnsi="Georgia"/>
                <w:b/>
              </w:rPr>
              <w:t>Bronze</w:t>
            </w:r>
          </w:p>
        </w:tc>
        <w:tc>
          <w:tcPr>
            <w:tcW w:w="2060" w:type="dxa"/>
            <w:tcBorders>
              <w:top w:val="nil"/>
              <w:left w:val="nil"/>
              <w:bottom w:val="nil"/>
              <w:right w:val="nil"/>
            </w:tcBorders>
          </w:tcPr>
          <w:p w:rsidR="0054356A" w:rsidRPr="009D20BE" w:rsidRDefault="0054356A" w:rsidP="0054356A">
            <w:pPr>
              <w:spacing w:before="120"/>
              <w:rPr>
                <w:rFonts w:ascii="Georgia" w:hAnsi="Georgia"/>
                <w:b/>
              </w:rPr>
            </w:pPr>
            <w:r w:rsidRPr="009D20BE">
              <w:rPr>
                <w:rFonts w:ascii="Georgia" w:hAnsi="Georgia"/>
                <w:b/>
              </w:rPr>
              <w:t>$100-249</w:t>
            </w:r>
          </w:p>
        </w:tc>
        <w:tc>
          <w:tcPr>
            <w:tcW w:w="6948" w:type="dxa"/>
            <w:tcBorders>
              <w:top w:val="nil"/>
              <w:left w:val="nil"/>
              <w:bottom w:val="nil"/>
              <w:right w:val="nil"/>
            </w:tcBorders>
          </w:tcPr>
          <w:p w:rsidR="0054356A" w:rsidRDefault="0054356A" w:rsidP="004D5E1E">
            <w:pPr>
              <w:spacing w:before="120"/>
              <w:rPr>
                <w:rFonts w:ascii="Georgia" w:hAnsi="Georgia"/>
              </w:rPr>
            </w:pPr>
            <w:r>
              <w:rPr>
                <w:rFonts w:ascii="Georgia" w:hAnsi="Georgia"/>
              </w:rPr>
              <w:t xml:space="preserve">Name in Program as Bronze sponsor. </w:t>
            </w:r>
          </w:p>
        </w:tc>
      </w:tr>
      <w:tr w:rsidR="0054356A" w:rsidTr="0054356A">
        <w:tc>
          <w:tcPr>
            <w:tcW w:w="540" w:type="dxa"/>
            <w:tcBorders>
              <w:top w:val="nil"/>
              <w:left w:val="nil"/>
              <w:bottom w:val="nil"/>
              <w:right w:val="nil"/>
            </w:tcBorders>
          </w:tcPr>
          <w:p w:rsidR="0054356A" w:rsidRPr="009D20BE" w:rsidRDefault="0054356A" w:rsidP="0054356A">
            <w:pPr>
              <w:rPr>
                <w:rFonts w:ascii="Georgia" w:hAnsi="Georgia"/>
                <w:b/>
              </w:rPr>
            </w:pPr>
            <w:r w:rsidRPr="0054356A">
              <w:rPr>
                <w:rFonts w:ascii="Georgia" w:hAnsi="Georgia"/>
                <w:b/>
                <w:sz w:val="44"/>
                <w:szCs w:val="44"/>
              </w:rPr>
              <w:sym w:font="Wingdings 2" w:char="F02A"/>
            </w:r>
          </w:p>
        </w:tc>
        <w:tc>
          <w:tcPr>
            <w:tcW w:w="127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Silver</w:t>
            </w:r>
          </w:p>
        </w:tc>
        <w:tc>
          <w:tcPr>
            <w:tcW w:w="206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$250-$499</w:t>
            </w:r>
          </w:p>
        </w:tc>
        <w:tc>
          <w:tcPr>
            <w:tcW w:w="6948" w:type="dxa"/>
            <w:tcBorders>
              <w:top w:val="nil"/>
              <w:left w:val="nil"/>
              <w:bottom w:val="nil"/>
              <w:right w:val="nil"/>
            </w:tcBorders>
          </w:tcPr>
          <w:p w:rsidR="0054356A" w:rsidRDefault="0054356A" w:rsidP="00B568F3">
            <w:pPr>
              <w:spacing w:before="120"/>
              <w:rPr>
                <w:rFonts w:ascii="Georgia" w:hAnsi="Georgia"/>
              </w:rPr>
            </w:pPr>
            <w:r>
              <w:rPr>
                <w:rFonts w:ascii="Georgia" w:hAnsi="Georgia"/>
              </w:rPr>
              <w:t>Name</w:t>
            </w:r>
            <w:r w:rsidR="00A66F3E">
              <w:rPr>
                <w:rFonts w:ascii="Georgia" w:hAnsi="Georgia"/>
              </w:rPr>
              <w:t xml:space="preserve"> in Program as Silver sponsor. 2</w:t>
            </w:r>
            <w:r>
              <w:rPr>
                <w:rFonts w:ascii="Georgia" w:hAnsi="Georgia"/>
              </w:rPr>
              <w:t xml:space="preserve"> Tickets to Auction.</w:t>
            </w:r>
          </w:p>
        </w:tc>
      </w:tr>
      <w:tr w:rsidR="0054356A" w:rsidTr="0054356A">
        <w:tc>
          <w:tcPr>
            <w:tcW w:w="540" w:type="dxa"/>
            <w:tcBorders>
              <w:top w:val="nil"/>
              <w:left w:val="nil"/>
              <w:bottom w:val="nil"/>
              <w:right w:val="nil"/>
            </w:tcBorders>
          </w:tcPr>
          <w:p w:rsidR="0054356A" w:rsidRPr="009D20BE" w:rsidRDefault="0054356A" w:rsidP="0054356A">
            <w:pPr>
              <w:rPr>
                <w:rFonts w:ascii="Georgia" w:hAnsi="Georgia"/>
                <w:b/>
              </w:rPr>
            </w:pPr>
            <w:r w:rsidRPr="0054356A">
              <w:rPr>
                <w:rFonts w:ascii="Georgia" w:hAnsi="Georgia"/>
                <w:b/>
                <w:sz w:val="44"/>
                <w:szCs w:val="44"/>
              </w:rPr>
              <w:sym w:font="Wingdings 2" w:char="F02A"/>
            </w:r>
          </w:p>
        </w:tc>
        <w:tc>
          <w:tcPr>
            <w:tcW w:w="127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Gold</w:t>
            </w:r>
          </w:p>
        </w:tc>
        <w:tc>
          <w:tcPr>
            <w:tcW w:w="206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$500-$999</w:t>
            </w:r>
          </w:p>
        </w:tc>
        <w:tc>
          <w:tcPr>
            <w:tcW w:w="6948" w:type="dxa"/>
            <w:tcBorders>
              <w:top w:val="nil"/>
              <w:left w:val="nil"/>
              <w:bottom w:val="nil"/>
              <w:right w:val="nil"/>
            </w:tcBorders>
          </w:tcPr>
          <w:p w:rsidR="0054356A" w:rsidRDefault="002B3758" w:rsidP="004D5E1E">
            <w:pPr>
              <w:spacing w:before="120"/>
              <w:rPr>
                <w:rFonts w:ascii="Georgia" w:hAnsi="Georgia"/>
              </w:rPr>
            </w:pPr>
            <w:r>
              <w:rPr>
                <w:rFonts w:ascii="Georgia" w:hAnsi="Georgia"/>
              </w:rPr>
              <w:t>Page</w:t>
            </w:r>
            <w:r w:rsidR="0054356A">
              <w:rPr>
                <w:rFonts w:ascii="Georgia" w:hAnsi="Georgia"/>
              </w:rPr>
              <w:t xml:space="preserve"> in Program as Gold Sponsor</w:t>
            </w:r>
            <w:r>
              <w:rPr>
                <w:rFonts w:ascii="Georgia" w:hAnsi="Georgia"/>
              </w:rPr>
              <w:t>, Special Post in Facebook</w:t>
            </w:r>
            <w:r w:rsidR="0054356A">
              <w:rPr>
                <w:rFonts w:ascii="Georgia" w:hAnsi="Georgia"/>
              </w:rPr>
              <w:t xml:space="preserve">. </w:t>
            </w:r>
            <w:r w:rsidR="004D5E1E">
              <w:rPr>
                <w:rFonts w:ascii="Georgia" w:hAnsi="Georgia"/>
              </w:rPr>
              <w:t>4</w:t>
            </w:r>
            <w:r w:rsidR="0054356A">
              <w:rPr>
                <w:rFonts w:ascii="Georgia" w:hAnsi="Georgia"/>
              </w:rPr>
              <w:t xml:space="preserve"> Tickets to Auction.</w:t>
            </w:r>
          </w:p>
        </w:tc>
      </w:tr>
      <w:tr w:rsidR="0054356A" w:rsidTr="0054356A">
        <w:tc>
          <w:tcPr>
            <w:tcW w:w="540" w:type="dxa"/>
            <w:tcBorders>
              <w:top w:val="nil"/>
              <w:left w:val="nil"/>
              <w:bottom w:val="nil"/>
              <w:right w:val="nil"/>
            </w:tcBorders>
          </w:tcPr>
          <w:p w:rsidR="0054356A" w:rsidRPr="009D20BE" w:rsidRDefault="0054356A" w:rsidP="0054356A">
            <w:pPr>
              <w:rPr>
                <w:rFonts w:ascii="Georgia" w:hAnsi="Georgia"/>
                <w:b/>
              </w:rPr>
            </w:pPr>
            <w:r w:rsidRPr="0054356A">
              <w:rPr>
                <w:rFonts w:ascii="Georgia" w:hAnsi="Georgia"/>
                <w:b/>
                <w:sz w:val="44"/>
                <w:szCs w:val="44"/>
              </w:rPr>
              <w:sym w:font="Wingdings 2" w:char="F02A"/>
            </w:r>
          </w:p>
        </w:tc>
        <w:tc>
          <w:tcPr>
            <w:tcW w:w="127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Platinum</w:t>
            </w:r>
          </w:p>
        </w:tc>
        <w:tc>
          <w:tcPr>
            <w:tcW w:w="206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$1000-$4999</w:t>
            </w:r>
          </w:p>
        </w:tc>
        <w:tc>
          <w:tcPr>
            <w:tcW w:w="6948" w:type="dxa"/>
            <w:tcBorders>
              <w:top w:val="nil"/>
              <w:left w:val="nil"/>
              <w:bottom w:val="nil"/>
              <w:right w:val="nil"/>
            </w:tcBorders>
          </w:tcPr>
          <w:p w:rsidR="0054356A" w:rsidRDefault="002B3758" w:rsidP="004D5E1E">
            <w:pPr>
              <w:spacing w:before="120"/>
              <w:rPr>
                <w:rFonts w:ascii="Georgia" w:hAnsi="Georgia"/>
              </w:rPr>
            </w:pPr>
            <w:r>
              <w:rPr>
                <w:rFonts w:ascii="Georgia" w:hAnsi="Georgia"/>
              </w:rPr>
              <w:t>Page</w:t>
            </w:r>
            <w:r w:rsidR="0054356A">
              <w:rPr>
                <w:rFonts w:ascii="Georgia" w:hAnsi="Georgia"/>
              </w:rPr>
              <w:t xml:space="preserve"> in Program as Platinum Sponsor</w:t>
            </w:r>
            <w:r>
              <w:rPr>
                <w:rFonts w:ascii="Georgia" w:hAnsi="Georgia"/>
              </w:rPr>
              <w:t>, Special Post in Facebook</w:t>
            </w:r>
            <w:r w:rsidR="0054356A">
              <w:rPr>
                <w:rFonts w:ascii="Georgia" w:hAnsi="Georgia"/>
              </w:rPr>
              <w:t xml:space="preserve">. </w:t>
            </w:r>
            <w:r w:rsidR="004D5E1E">
              <w:rPr>
                <w:rFonts w:ascii="Georgia" w:hAnsi="Georgia"/>
              </w:rPr>
              <w:t>6</w:t>
            </w:r>
            <w:r w:rsidR="00A66F3E">
              <w:rPr>
                <w:rFonts w:ascii="Georgia" w:hAnsi="Georgia"/>
              </w:rPr>
              <w:t xml:space="preserve"> Tickets to Auction</w:t>
            </w:r>
            <w:r w:rsidR="0054356A">
              <w:rPr>
                <w:rFonts w:ascii="Georgia" w:hAnsi="Georgia"/>
              </w:rPr>
              <w:t xml:space="preserve">. </w:t>
            </w:r>
          </w:p>
        </w:tc>
      </w:tr>
      <w:tr w:rsidR="0054356A" w:rsidTr="0054356A">
        <w:tc>
          <w:tcPr>
            <w:tcW w:w="540" w:type="dxa"/>
            <w:tcBorders>
              <w:top w:val="nil"/>
              <w:left w:val="nil"/>
              <w:bottom w:val="nil"/>
              <w:right w:val="nil"/>
            </w:tcBorders>
          </w:tcPr>
          <w:p w:rsidR="0054356A" w:rsidRPr="009D20BE" w:rsidRDefault="0054356A" w:rsidP="0054356A">
            <w:pPr>
              <w:rPr>
                <w:rFonts w:ascii="Georgia" w:hAnsi="Georgia"/>
                <w:b/>
              </w:rPr>
            </w:pPr>
            <w:r w:rsidRPr="0054356A">
              <w:rPr>
                <w:rFonts w:ascii="Georgia" w:hAnsi="Georgia"/>
                <w:b/>
                <w:sz w:val="44"/>
                <w:szCs w:val="44"/>
              </w:rPr>
              <w:sym w:font="Wingdings 2" w:char="F02A"/>
            </w:r>
          </w:p>
        </w:tc>
        <w:tc>
          <w:tcPr>
            <w:tcW w:w="127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Diamond</w:t>
            </w:r>
          </w:p>
        </w:tc>
        <w:tc>
          <w:tcPr>
            <w:tcW w:w="2060" w:type="dxa"/>
            <w:tcBorders>
              <w:top w:val="nil"/>
              <w:left w:val="nil"/>
              <w:bottom w:val="nil"/>
              <w:right w:val="nil"/>
            </w:tcBorders>
          </w:tcPr>
          <w:p w:rsidR="0054356A" w:rsidRPr="009D20BE" w:rsidRDefault="0054356A" w:rsidP="00B568F3">
            <w:pPr>
              <w:spacing w:before="120"/>
              <w:rPr>
                <w:rFonts w:ascii="Georgia" w:hAnsi="Georgia"/>
                <w:b/>
              </w:rPr>
            </w:pPr>
            <w:r w:rsidRPr="009D20BE">
              <w:rPr>
                <w:rFonts w:ascii="Georgia" w:hAnsi="Georgia"/>
                <w:b/>
              </w:rPr>
              <w:t>$5000 and Over</w:t>
            </w:r>
          </w:p>
        </w:tc>
        <w:tc>
          <w:tcPr>
            <w:tcW w:w="6948" w:type="dxa"/>
            <w:tcBorders>
              <w:top w:val="nil"/>
              <w:left w:val="nil"/>
              <w:bottom w:val="nil"/>
              <w:right w:val="nil"/>
            </w:tcBorders>
          </w:tcPr>
          <w:p w:rsidR="0054356A" w:rsidRDefault="002B3758" w:rsidP="004D5E1E">
            <w:pPr>
              <w:spacing w:before="120"/>
              <w:rPr>
                <w:rFonts w:ascii="Georgia" w:hAnsi="Georgia"/>
              </w:rPr>
            </w:pPr>
            <w:r>
              <w:rPr>
                <w:rFonts w:ascii="Georgia" w:hAnsi="Georgia"/>
              </w:rPr>
              <w:t xml:space="preserve">Page in Program as Diamond Sponsor, Special Post in Facebook, Banner at the Auction, </w:t>
            </w:r>
            <w:r w:rsidR="00185867">
              <w:rPr>
                <w:rFonts w:ascii="Georgia" w:hAnsi="Georgia"/>
              </w:rPr>
              <w:t xml:space="preserve">Certificate of Thanks awarded at Auction, </w:t>
            </w:r>
            <w:r>
              <w:rPr>
                <w:rFonts w:ascii="Georgia" w:hAnsi="Georgia"/>
              </w:rPr>
              <w:t>Ad on our Webpage.</w:t>
            </w:r>
            <w:r w:rsidR="0054356A">
              <w:rPr>
                <w:rFonts w:ascii="Georgia" w:hAnsi="Georgia"/>
              </w:rPr>
              <w:t xml:space="preserve"> </w:t>
            </w:r>
            <w:r w:rsidR="004D5E1E">
              <w:rPr>
                <w:rFonts w:ascii="Georgia" w:hAnsi="Georgia"/>
              </w:rPr>
              <w:t>8 Tickets to Auction</w:t>
            </w:r>
            <w:r w:rsidR="0054356A">
              <w:rPr>
                <w:rFonts w:ascii="Georgia" w:hAnsi="Georgia"/>
              </w:rPr>
              <w:t xml:space="preserve">. </w:t>
            </w:r>
          </w:p>
        </w:tc>
      </w:tr>
    </w:tbl>
    <w:p w:rsidR="00697CCC" w:rsidRDefault="00B568F3" w:rsidP="00B568F3">
      <w:pPr>
        <w:spacing w:before="240"/>
        <w:rPr>
          <w:rFonts w:ascii="Georgia" w:hAnsi="Georgia"/>
        </w:rPr>
      </w:pPr>
      <w:r>
        <w:rPr>
          <w:rFonts w:ascii="Georgia" w:hAnsi="Georgia"/>
        </w:rPr>
        <w:t>Company ____________________________________________________________________</w:t>
      </w:r>
    </w:p>
    <w:p w:rsidR="00B568F3" w:rsidRDefault="00B568F3" w:rsidP="00B568F3">
      <w:pPr>
        <w:spacing w:before="240"/>
        <w:rPr>
          <w:rFonts w:ascii="Georgia" w:hAnsi="Georgia"/>
        </w:rPr>
      </w:pPr>
      <w:r>
        <w:rPr>
          <w:rFonts w:ascii="Georgia" w:hAnsi="Georgia"/>
        </w:rPr>
        <w:t>Contact ________________________________ Title _________________________________</w:t>
      </w:r>
    </w:p>
    <w:p w:rsidR="00B568F3" w:rsidRDefault="00B568F3" w:rsidP="00B568F3">
      <w:pPr>
        <w:spacing w:before="240"/>
        <w:rPr>
          <w:rFonts w:ascii="Georgia" w:hAnsi="Georgia"/>
        </w:rPr>
      </w:pPr>
      <w:r>
        <w:rPr>
          <w:rFonts w:ascii="Georgia" w:hAnsi="Georgia"/>
        </w:rPr>
        <w:t>Phone _____________________</w:t>
      </w:r>
      <w:proofErr w:type="gramStart"/>
      <w:r>
        <w:rPr>
          <w:rFonts w:ascii="Georgia" w:hAnsi="Georgia"/>
        </w:rPr>
        <w:t>_  Email</w:t>
      </w:r>
      <w:proofErr w:type="gramEnd"/>
      <w:r>
        <w:rPr>
          <w:rFonts w:ascii="Georgia" w:hAnsi="Georgia"/>
        </w:rPr>
        <w:t xml:space="preserve"> ___________________________________________</w:t>
      </w:r>
    </w:p>
    <w:p w:rsidR="00B568F3" w:rsidRDefault="00B568F3" w:rsidP="00B568F3">
      <w:pPr>
        <w:spacing w:before="240"/>
        <w:rPr>
          <w:rFonts w:ascii="Georgia" w:hAnsi="Georgia"/>
        </w:rPr>
      </w:pPr>
      <w:r>
        <w:rPr>
          <w:rFonts w:ascii="Georgia" w:hAnsi="Georgia"/>
        </w:rPr>
        <w:t>Address _____________________________________________________________________</w:t>
      </w:r>
    </w:p>
    <w:p w:rsidR="00B568F3" w:rsidRDefault="00B568F3" w:rsidP="00B568F3">
      <w:pPr>
        <w:spacing w:before="240"/>
        <w:rPr>
          <w:rFonts w:ascii="Georgia" w:hAnsi="Georgia"/>
        </w:rPr>
      </w:pPr>
      <w:r>
        <w:rPr>
          <w:rFonts w:ascii="Georgia" w:hAnsi="Georgia"/>
        </w:rPr>
        <w:t>City __</w:t>
      </w:r>
      <w:r w:rsidR="008A3508">
        <w:rPr>
          <w:rFonts w:ascii="Georgia" w:hAnsi="Georgia"/>
        </w:rPr>
        <w:t>__________________</w:t>
      </w:r>
      <w:r>
        <w:rPr>
          <w:rFonts w:ascii="Georgia" w:hAnsi="Georgia"/>
        </w:rPr>
        <w:t xml:space="preserve">____ State _________ Zip </w:t>
      </w:r>
      <w:r w:rsidR="008A3508">
        <w:rPr>
          <w:rFonts w:ascii="Georgia" w:hAnsi="Georgia"/>
        </w:rPr>
        <w:t>______</w:t>
      </w:r>
      <w:r>
        <w:rPr>
          <w:rFonts w:ascii="Georgia" w:hAnsi="Georgia"/>
        </w:rPr>
        <w:t>___</w:t>
      </w:r>
      <w:r w:rsidR="008A3508">
        <w:rPr>
          <w:rFonts w:ascii="Georgia" w:hAnsi="Georgia"/>
        </w:rPr>
        <w:t xml:space="preserve"> Amount $_______________</w:t>
      </w:r>
    </w:p>
    <w:p w:rsidR="00B568F3" w:rsidRDefault="00B568F3" w:rsidP="00B568F3">
      <w:pPr>
        <w:spacing w:before="240"/>
        <w:rPr>
          <w:rFonts w:ascii="Georgia" w:hAnsi="Georgia"/>
        </w:rPr>
      </w:pPr>
      <w:r>
        <w:rPr>
          <w:rFonts w:ascii="Georgia" w:hAnsi="Georgia"/>
        </w:rPr>
        <w:t>Name as to appear in Program _____________________________________________________</w:t>
      </w:r>
    </w:p>
    <w:p w:rsidR="008334B8" w:rsidRDefault="002B3758" w:rsidP="00410EBB">
      <w:pPr>
        <w:spacing w:before="240" w:after="0"/>
        <w:rPr>
          <w:rFonts w:ascii="Georgia" w:hAnsi="Georgia"/>
        </w:rPr>
      </w:pPr>
      <w:r>
        <w:rPr>
          <w:rFonts w:ascii="Georgia" w:hAnsi="Georgia"/>
        </w:rPr>
        <w:t>*For mention in progra</w:t>
      </w:r>
      <w:r w:rsidR="00747C1E">
        <w:rPr>
          <w:rFonts w:ascii="Georgia" w:hAnsi="Georgia"/>
        </w:rPr>
        <w:t>m</w:t>
      </w:r>
      <w:r>
        <w:rPr>
          <w:rFonts w:ascii="Georgia" w:hAnsi="Georgia"/>
        </w:rPr>
        <w:t>, sponsorship form must be submitted and sponsorship</w:t>
      </w:r>
      <w:r w:rsidR="008334B8">
        <w:rPr>
          <w:rFonts w:ascii="Georgia" w:hAnsi="Georgia"/>
        </w:rPr>
        <w:t xml:space="preserve"> paid in full by April 15, 2018</w:t>
      </w:r>
      <w:r w:rsidR="00410EBB">
        <w:rPr>
          <w:rFonts w:ascii="Georgia" w:hAnsi="Georgia"/>
        </w:rPr>
        <w:t>.</w:t>
      </w:r>
    </w:p>
    <w:p w:rsidR="00410EBB" w:rsidRDefault="00410EBB" w:rsidP="00410EBB">
      <w:pPr>
        <w:rPr>
          <w:rFonts w:ascii="Georgia" w:hAnsi="Georgia"/>
        </w:rPr>
      </w:pPr>
      <w:bookmarkStart w:id="0" w:name="_GoBack"/>
      <w:bookmarkEnd w:id="0"/>
      <w:r>
        <w:rPr>
          <w:rFonts w:ascii="Georgia" w:hAnsi="Georgia"/>
        </w:rPr>
        <w:t>Tickets include luncheon.</w:t>
      </w:r>
    </w:p>
    <w:sectPr w:rsidR="00410EBB" w:rsidSect="00410EBB">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F2279"/>
    <w:multiLevelType w:val="multilevel"/>
    <w:tmpl w:val="7F0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3A6466"/>
    <w:multiLevelType w:val="multilevel"/>
    <w:tmpl w:val="CC98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D"/>
    <w:rsid w:val="000A1A69"/>
    <w:rsid w:val="000D2CFA"/>
    <w:rsid w:val="001371B0"/>
    <w:rsid w:val="001437F4"/>
    <w:rsid w:val="00185867"/>
    <w:rsid w:val="00192532"/>
    <w:rsid w:val="001E1770"/>
    <w:rsid w:val="002246A4"/>
    <w:rsid w:val="002541E1"/>
    <w:rsid w:val="0025549C"/>
    <w:rsid w:val="00272804"/>
    <w:rsid w:val="00273FA7"/>
    <w:rsid w:val="002B3758"/>
    <w:rsid w:val="00346847"/>
    <w:rsid w:val="003758A1"/>
    <w:rsid w:val="003C633D"/>
    <w:rsid w:val="003D3E23"/>
    <w:rsid w:val="003F02D6"/>
    <w:rsid w:val="00410EBB"/>
    <w:rsid w:val="004608A9"/>
    <w:rsid w:val="00496070"/>
    <w:rsid w:val="004B4F2F"/>
    <w:rsid w:val="004D5E1E"/>
    <w:rsid w:val="00513176"/>
    <w:rsid w:val="00521AC2"/>
    <w:rsid w:val="00522AC7"/>
    <w:rsid w:val="0054356A"/>
    <w:rsid w:val="005538C7"/>
    <w:rsid w:val="005551B9"/>
    <w:rsid w:val="005B0FCC"/>
    <w:rsid w:val="0069580E"/>
    <w:rsid w:val="00697CCC"/>
    <w:rsid w:val="00713CEB"/>
    <w:rsid w:val="00747C1E"/>
    <w:rsid w:val="008225E3"/>
    <w:rsid w:val="008334B8"/>
    <w:rsid w:val="00840779"/>
    <w:rsid w:val="00865FD4"/>
    <w:rsid w:val="008A3508"/>
    <w:rsid w:val="008D1B00"/>
    <w:rsid w:val="00926CEA"/>
    <w:rsid w:val="009A4894"/>
    <w:rsid w:val="009C4D0F"/>
    <w:rsid w:val="009D20BE"/>
    <w:rsid w:val="009E3FB6"/>
    <w:rsid w:val="00A52246"/>
    <w:rsid w:val="00A66F3E"/>
    <w:rsid w:val="00AC644B"/>
    <w:rsid w:val="00B20FD9"/>
    <w:rsid w:val="00B315BD"/>
    <w:rsid w:val="00B568F3"/>
    <w:rsid w:val="00C037D5"/>
    <w:rsid w:val="00C64C35"/>
    <w:rsid w:val="00CE0A88"/>
    <w:rsid w:val="00CF5C22"/>
    <w:rsid w:val="00E37D1A"/>
    <w:rsid w:val="00F04013"/>
    <w:rsid w:val="00F14100"/>
    <w:rsid w:val="00F15DB5"/>
    <w:rsid w:val="00FE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0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35"/>
    <w:rPr>
      <w:rFonts w:ascii="Tahoma" w:hAnsi="Tahoma" w:cs="Tahoma"/>
      <w:sz w:val="16"/>
      <w:szCs w:val="16"/>
    </w:rPr>
  </w:style>
  <w:style w:type="table" w:styleId="TableGrid">
    <w:name w:val="Table Grid"/>
    <w:basedOn w:val="TableNormal"/>
    <w:uiPriority w:val="59"/>
    <w:rsid w:val="00C6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CCC"/>
    <w:rPr>
      <w:color w:val="0000FF" w:themeColor="hyperlink"/>
      <w:u w:val="single"/>
    </w:rPr>
  </w:style>
  <w:style w:type="character" w:customStyle="1" w:styleId="Heading3Char">
    <w:name w:val="Heading 3 Char"/>
    <w:basedOn w:val="DefaultParagraphFont"/>
    <w:link w:val="Heading3"/>
    <w:uiPriority w:val="9"/>
    <w:rsid w:val="00B20F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0F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0FD9"/>
    <w:rPr>
      <w:i/>
      <w:iCs/>
    </w:rPr>
  </w:style>
  <w:style w:type="character" w:customStyle="1" w:styleId="recipe-info-label">
    <w:name w:val="recipe-info-label"/>
    <w:basedOn w:val="DefaultParagraphFont"/>
    <w:rsid w:val="00B20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20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35"/>
    <w:rPr>
      <w:rFonts w:ascii="Tahoma" w:hAnsi="Tahoma" w:cs="Tahoma"/>
      <w:sz w:val="16"/>
      <w:szCs w:val="16"/>
    </w:rPr>
  </w:style>
  <w:style w:type="table" w:styleId="TableGrid">
    <w:name w:val="Table Grid"/>
    <w:basedOn w:val="TableNormal"/>
    <w:uiPriority w:val="59"/>
    <w:rsid w:val="00C6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CCC"/>
    <w:rPr>
      <w:color w:val="0000FF" w:themeColor="hyperlink"/>
      <w:u w:val="single"/>
    </w:rPr>
  </w:style>
  <w:style w:type="character" w:customStyle="1" w:styleId="Heading3Char">
    <w:name w:val="Heading 3 Char"/>
    <w:basedOn w:val="DefaultParagraphFont"/>
    <w:link w:val="Heading3"/>
    <w:uiPriority w:val="9"/>
    <w:rsid w:val="00B20F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0F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0FD9"/>
    <w:rPr>
      <w:i/>
      <w:iCs/>
    </w:rPr>
  </w:style>
  <w:style w:type="character" w:customStyle="1" w:styleId="recipe-info-label">
    <w:name w:val="recipe-info-label"/>
    <w:basedOn w:val="DefaultParagraphFont"/>
    <w:rsid w:val="00B2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2649">
      <w:bodyDiv w:val="1"/>
      <w:marLeft w:val="0"/>
      <w:marRight w:val="0"/>
      <w:marTop w:val="0"/>
      <w:marBottom w:val="0"/>
      <w:divBdr>
        <w:top w:val="none" w:sz="0" w:space="0" w:color="auto"/>
        <w:left w:val="none" w:sz="0" w:space="0" w:color="auto"/>
        <w:bottom w:val="none" w:sz="0" w:space="0" w:color="auto"/>
        <w:right w:val="none" w:sz="0" w:space="0" w:color="auto"/>
      </w:divBdr>
      <w:divsChild>
        <w:div w:id="1644116818">
          <w:marLeft w:val="0"/>
          <w:marRight w:val="0"/>
          <w:marTop w:val="0"/>
          <w:marBottom w:val="300"/>
          <w:divBdr>
            <w:top w:val="none" w:sz="0" w:space="0" w:color="auto"/>
            <w:left w:val="none" w:sz="0" w:space="0" w:color="auto"/>
            <w:bottom w:val="none" w:sz="0" w:space="0" w:color="auto"/>
            <w:right w:val="none" w:sz="0" w:space="0" w:color="auto"/>
          </w:divBdr>
          <w:divsChild>
            <w:div w:id="1134176618">
              <w:marLeft w:val="0"/>
              <w:marRight w:val="0"/>
              <w:marTop w:val="0"/>
              <w:marBottom w:val="0"/>
              <w:divBdr>
                <w:top w:val="none" w:sz="0" w:space="0" w:color="auto"/>
                <w:left w:val="none" w:sz="0" w:space="0" w:color="auto"/>
                <w:bottom w:val="none" w:sz="0" w:space="0" w:color="auto"/>
                <w:right w:val="none" w:sz="0" w:space="0" w:color="auto"/>
              </w:divBdr>
            </w:div>
          </w:divsChild>
        </w:div>
        <w:div w:id="1662737000">
          <w:marLeft w:val="0"/>
          <w:marRight w:val="600"/>
          <w:marTop w:val="75"/>
          <w:marBottom w:val="0"/>
          <w:divBdr>
            <w:top w:val="none" w:sz="0" w:space="0" w:color="auto"/>
            <w:left w:val="none" w:sz="0" w:space="0" w:color="auto"/>
            <w:bottom w:val="none" w:sz="0" w:space="0" w:color="auto"/>
            <w:right w:val="none" w:sz="0" w:space="0" w:color="auto"/>
          </w:divBdr>
        </w:div>
        <w:div w:id="2107992152">
          <w:marLeft w:val="0"/>
          <w:marRight w:val="600"/>
          <w:marTop w:val="75"/>
          <w:marBottom w:val="0"/>
          <w:divBdr>
            <w:top w:val="none" w:sz="0" w:space="0" w:color="auto"/>
            <w:left w:val="none" w:sz="0" w:space="0" w:color="auto"/>
            <w:bottom w:val="none" w:sz="0" w:space="0" w:color="auto"/>
            <w:right w:val="none" w:sz="0" w:space="0" w:color="auto"/>
          </w:divBdr>
        </w:div>
        <w:div w:id="464272958">
          <w:marLeft w:val="0"/>
          <w:marRight w:val="600"/>
          <w:marTop w:val="75"/>
          <w:marBottom w:val="0"/>
          <w:divBdr>
            <w:top w:val="none" w:sz="0" w:space="0" w:color="auto"/>
            <w:left w:val="none" w:sz="0" w:space="0" w:color="auto"/>
            <w:bottom w:val="none" w:sz="0" w:space="0" w:color="auto"/>
            <w:right w:val="none" w:sz="0" w:space="0" w:color="auto"/>
          </w:divBdr>
        </w:div>
        <w:div w:id="2072804994">
          <w:marLeft w:val="0"/>
          <w:marRight w:val="600"/>
          <w:marTop w:val="75"/>
          <w:marBottom w:val="0"/>
          <w:divBdr>
            <w:top w:val="none" w:sz="0" w:space="0" w:color="auto"/>
            <w:left w:val="none" w:sz="0" w:space="0" w:color="auto"/>
            <w:bottom w:val="none" w:sz="0" w:space="0" w:color="auto"/>
            <w:right w:val="none" w:sz="0" w:space="0" w:color="auto"/>
          </w:divBdr>
        </w:div>
        <w:div w:id="55778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33</cp:revision>
  <cp:lastPrinted>2018-02-24T04:47:00Z</cp:lastPrinted>
  <dcterms:created xsi:type="dcterms:W3CDTF">2018-01-19T04:53:00Z</dcterms:created>
  <dcterms:modified xsi:type="dcterms:W3CDTF">2018-02-24T04:48:00Z</dcterms:modified>
</cp:coreProperties>
</file>